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object>
          <v:shape id="_x0000_i1025" o:spt="75" type="#_x0000_t75" style="height:655.5pt;width:415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5">
            <o:LockedField>false</o:LockedField>
          </o:OLEObject>
        </w:objec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hint="eastAsia" w:ascii="Times New Roman" w:hAnsi="Times New Roman" w:cs="Times New Roman"/>
          <w:color w:val="002060"/>
          <w:sz w:val="28"/>
          <w:szCs w:val="28"/>
        </w:rPr>
        <w:t>您的银行卡自</w:t>
      </w:r>
      <w:r>
        <w:rPr>
          <w:rFonts w:ascii="Times New Roman" w:hAnsi="Times New Roman" w:cs="Times New Roman"/>
          <w:color w:val="002060"/>
          <w:sz w:val="28"/>
          <w:szCs w:val="28"/>
        </w:rPr>
        <w:t>开户之日起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6个月内无交易记录</w:t>
      </w:r>
      <w:r>
        <w:rPr>
          <w:rFonts w:ascii="Times New Roman" w:hAnsi="Times New Roman" w:cs="Times New Roman"/>
          <w:color w:val="002060"/>
          <w:sz w:val="28"/>
          <w:szCs w:val="28"/>
        </w:rPr>
        <w:t>的，会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暂停非柜面业务</w:t>
      </w:r>
      <w:r>
        <w:rPr>
          <w:rFonts w:ascii="Times New Roman" w:hAnsi="Times New Roman" w:cs="Times New Roman"/>
          <w:color w:val="002060"/>
          <w:sz w:val="28"/>
          <w:szCs w:val="28"/>
        </w:rPr>
        <w:t>，但是如果您注册电子银行</w:t>
      </w:r>
      <w:r>
        <w:rPr>
          <w:rFonts w:hint="eastAsia" w:ascii="Times New Roman" w:hAnsi="Times New Roman" w:cs="Times New Roman"/>
          <w:color w:val="002060"/>
          <w:sz w:val="28"/>
          <w:szCs w:val="28"/>
        </w:rPr>
        <w:t>或</w:t>
      </w:r>
      <w:r>
        <w:rPr>
          <w:rFonts w:hint="eastAsia"/>
          <w:color w:val="002060"/>
          <w:sz w:val="28"/>
          <w:szCs w:val="28"/>
        </w:rPr>
        <w:t>“工银融e联</w:t>
      </w:r>
      <w:r>
        <w:rPr>
          <w:rFonts w:hint="eastAsia" w:ascii="Times New Roman" w:hAnsi="Times New Roman" w:cs="Times New Roman"/>
          <w:color w:val="002060"/>
          <w:sz w:val="28"/>
          <w:szCs w:val="28"/>
        </w:rPr>
        <w:t>”APP、</w:t>
      </w:r>
      <w:r>
        <w:rPr>
          <w:rFonts w:ascii="Times New Roman" w:hAnsi="Times New Roman" w:cs="Times New Roman"/>
          <w:color w:val="002060"/>
          <w:sz w:val="28"/>
          <w:szCs w:val="28"/>
        </w:rPr>
        <w:t>签订代缴费协议等</w:t>
      </w:r>
      <w:r>
        <w:rPr>
          <w:rFonts w:hint="eastAsia" w:ascii="Times New Roman" w:hAnsi="Times New Roman" w:cs="Times New Roman"/>
          <w:color w:val="002060"/>
          <w:sz w:val="28"/>
          <w:szCs w:val="28"/>
        </w:rPr>
        <w:t>，</w:t>
      </w:r>
      <w:r>
        <w:rPr>
          <w:rFonts w:ascii="Times New Roman" w:hAnsi="Times New Roman" w:cs="Times New Roman"/>
          <w:color w:val="002060"/>
          <w:sz w:val="28"/>
          <w:szCs w:val="28"/>
        </w:rPr>
        <w:t>就不会因无交易记录而被暂停非柜面业务。</w:t>
      </w:r>
      <w:r>
        <w:rPr>
          <w:rFonts w:hint="eastAsia" w:ascii="Times New Roman" w:hAnsi="Times New Roman" w:cs="Times New Roman"/>
          <w:color w:val="002060"/>
          <w:sz w:val="28"/>
          <w:szCs w:val="28"/>
        </w:rPr>
        <w:t>长期没激活的卡会被设定为休眠帐户，影响卡的使用。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hint="eastAsia" w:ascii="Times New Roman" w:hAnsi="Times New Roman" w:cs="Times New Roman"/>
          <w:color w:val="002060"/>
          <w:sz w:val="28"/>
          <w:szCs w:val="28"/>
        </w:rPr>
        <w:t>请及时激活社保卡，并下载注册</w:t>
      </w:r>
      <w:r>
        <w:rPr>
          <w:rFonts w:hint="eastAsia"/>
          <w:color w:val="002060"/>
          <w:sz w:val="28"/>
          <w:szCs w:val="28"/>
        </w:rPr>
        <w:t>“工银融e联” APP或</w:t>
      </w:r>
      <w:r>
        <w:rPr>
          <w:rFonts w:ascii="Times New Roman" w:hAnsi="Times New Roman" w:cs="Times New Roman"/>
          <w:color w:val="002060"/>
          <w:sz w:val="28"/>
          <w:szCs w:val="28"/>
        </w:rPr>
        <w:t>注册电子银行</w:t>
      </w:r>
      <w:r>
        <w:rPr>
          <w:rFonts w:hint="eastAsia" w:ascii="Times New Roman" w:hAnsi="Times New Roman" w:cs="Times New Roman"/>
          <w:color w:val="002060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hint="eastAsia"/>
          <w:color w:val="002060"/>
          <w:sz w:val="28"/>
          <w:szCs w:val="28"/>
        </w:rPr>
        <w:t>从工银融e联进入到工行的电商平台“融e购”，在“融e购”搞活动时可以领到50、100的通用券，满99减50，满199减100，抵扣力度大！！名商名品名店，真正杜绝假货；秒杀抢购天天有！购物可贷款！品质有保证！积分可抵现！登录很便捷！“工银融e联”可以免费接收银行卡的余额变动提醒和其它信息，里面的好友转账汇款都免费。还可以加好友聊天、收付款、在“e生活”上参加优惠活动，预约定购人民银行发行的纪念币等等。其功能正在不断完善中</w:t>
      </w:r>
      <w:r>
        <w:rPr>
          <w:color w:val="002060"/>
          <w:sz w:val="28"/>
          <w:szCs w:val="28"/>
        </w:rPr>
        <w:t>……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 xml:space="preserve"> 进入“工银融e联”，点开“发现”页面，进入医疗健康，可以</w:t>
      </w:r>
      <w:r>
        <w:rPr>
          <w:rFonts w:hint="eastAsia"/>
          <w:b/>
          <w:bCs/>
          <w:color w:val="002060"/>
          <w:sz w:val="28"/>
          <w:szCs w:val="28"/>
        </w:rPr>
        <w:t>在就诊医</w:t>
      </w:r>
      <w:r>
        <w:rPr>
          <w:rFonts w:hint="eastAsia"/>
          <w:color w:val="002060"/>
          <w:sz w:val="28"/>
          <w:szCs w:val="28"/>
        </w:rPr>
        <w:t>院进行挂号、缴费、报告查询等。</w:t>
      </w:r>
    </w:p>
    <w:p>
      <w:pPr>
        <w:spacing w:line="480" w:lineRule="auto"/>
        <w:jc w:val="left"/>
        <w:rPr>
          <w:color w:val="002060"/>
          <w:spacing w:val="-6"/>
          <w:sz w:val="28"/>
          <w:szCs w:val="28"/>
        </w:rPr>
      </w:pPr>
      <w:r>
        <w:rPr>
          <w:rFonts w:hint="eastAsia"/>
          <w:color w:val="002060"/>
          <w:spacing w:val="-6"/>
          <w:sz w:val="28"/>
          <w:szCs w:val="28"/>
        </w:rPr>
        <w:t>1、一定要扫发下去的“工银融e联”二维码图案或微信、QQ 传下去的“工银融e联”二维码图案，推荐代码：</w:t>
      </w:r>
      <w:r>
        <w:rPr>
          <w:rFonts w:hint="eastAsia"/>
          <w:b/>
          <w:color w:val="000080"/>
          <w:spacing w:val="-6"/>
          <w:sz w:val="28"/>
          <w:szCs w:val="28"/>
        </w:rPr>
        <w:t>181300514</w:t>
      </w:r>
      <w:r>
        <w:rPr>
          <w:rFonts w:hint="eastAsia"/>
          <w:color w:val="002060"/>
          <w:spacing w:val="-6"/>
          <w:sz w:val="28"/>
          <w:szCs w:val="28"/>
        </w:rPr>
        <w:t>。为便于大机后台确认、统计、区别。微信发的二维码</w:t>
      </w:r>
      <w:r>
        <w:rPr>
          <w:rFonts w:hint="eastAsia"/>
          <w:b/>
          <w:color w:val="FF0000"/>
          <w:spacing w:val="-6"/>
          <w:sz w:val="28"/>
          <w:szCs w:val="28"/>
        </w:rPr>
        <w:t>有的不能长按识别</w:t>
      </w:r>
      <w:r>
        <w:rPr>
          <w:rFonts w:hint="eastAsia"/>
          <w:color w:val="002060"/>
          <w:spacing w:val="-6"/>
          <w:sz w:val="28"/>
          <w:szCs w:val="28"/>
        </w:rPr>
        <w:t>，就要同学之间相互传到手机上再扫码！</w:t>
      </w:r>
      <w:r>
        <w:rPr>
          <w:rFonts w:hint="eastAsia"/>
          <w:b/>
          <w:bCs/>
          <w:color w:val="FF0000"/>
          <w:sz w:val="32"/>
          <w:szCs w:val="32"/>
        </w:rPr>
        <w:t>通过市场下载</w:t>
      </w:r>
      <w:r>
        <w:rPr>
          <w:rFonts w:hint="eastAsia"/>
          <w:color w:val="002060"/>
          <w:sz w:val="28"/>
          <w:szCs w:val="28"/>
        </w:rPr>
        <w:t>“工银融e联”的，</w:t>
      </w:r>
      <w:r>
        <w:rPr>
          <w:rFonts w:hint="eastAsia"/>
          <w:color w:val="002060"/>
          <w:spacing w:val="-6"/>
          <w:sz w:val="28"/>
          <w:szCs w:val="28"/>
        </w:rPr>
        <w:t>就要</w:t>
      </w:r>
      <w:r>
        <w:rPr>
          <w:rFonts w:hint="eastAsia"/>
          <w:b/>
          <w:bCs/>
          <w:color w:val="800000"/>
          <w:sz w:val="32"/>
          <w:szCs w:val="32"/>
        </w:rPr>
        <w:t>补录推荐码</w:t>
      </w:r>
      <w:r>
        <w:rPr>
          <w:rFonts w:hint="eastAsia"/>
          <w:b/>
          <w:color w:val="000080"/>
          <w:spacing w:val="-6"/>
          <w:sz w:val="28"/>
          <w:szCs w:val="28"/>
        </w:rPr>
        <w:t>181300514</w:t>
      </w:r>
      <w:r>
        <w:rPr>
          <w:rFonts w:hint="eastAsia"/>
          <w:color w:val="002060"/>
          <w:sz w:val="28"/>
          <w:szCs w:val="28"/>
        </w:rPr>
        <w:t>。</w:t>
      </w:r>
    </w:p>
    <w:p>
      <w:pPr>
        <w:spacing w:line="480" w:lineRule="auto"/>
        <w:ind w:left="118"/>
        <w:jc w:val="left"/>
        <w:rPr>
          <w:b/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2、扫“工银融e联”二维码，也可在微信、QQ上转发，长按二维码，识别二维码图案,</w:t>
      </w:r>
      <w:r>
        <w:rPr>
          <w:rFonts w:hint="eastAsia"/>
          <w:b/>
          <w:color w:val="800000"/>
          <w:sz w:val="28"/>
          <w:szCs w:val="28"/>
        </w:rPr>
        <w:t>长按</w:t>
      </w:r>
      <w:r>
        <w:rPr>
          <w:rFonts w:hint="eastAsia"/>
          <w:color w:val="003366"/>
          <w:sz w:val="28"/>
          <w:szCs w:val="28"/>
        </w:rPr>
        <w:t>识别二维码！</w:t>
      </w:r>
      <w:r>
        <w:rPr>
          <w:rFonts w:hint="eastAsia"/>
          <w:b/>
          <w:color w:val="800000"/>
          <w:sz w:val="28"/>
          <w:szCs w:val="28"/>
        </w:rPr>
        <w:t>点开！放大后</w:t>
      </w:r>
      <w:r>
        <w:rPr>
          <w:rFonts w:hint="eastAsia"/>
          <w:color w:val="800000"/>
          <w:sz w:val="28"/>
          <w:szCs w:val="28"/>
        </w:rPr>
        <w:t>，</w:t>
      </w:r>
      <w:r>
        <w:rPr>
          <w:rFonts w:hint="eastAsia"/>
          <w:color w:val="003366"/>
          <w:sz w:val="28"/>
          <w:szCs w:val="28"/>
        </w:rPr>
        <w:t>再长按！！！</w:t>
      </w:r>
      <w:r>
        <w:rPr>
          <w:rFonts w:hint="eastAsia"/>
          <w:b/>
          <w:color w:val="800000"/>
          <w:sz w:val="28"/>
          <w:szCs w:val="28"/>
        </w:rPr>
        <w:t>点识别或扫描</w:t>
      </w:r>
      <w:r>
        <w:rPr>
          <w:rFonts w:hint="eastAsia"/>
          <w:color w:val="003366"/>
          <w:sz w:val="28"/>
          <w:szCs w:val="28"/>
        </w:rPr>
        <w:t>图中二维码！</w:t>
      </w:r>
      <w:r>
        <w:rPr>
          <w:rFonts w:hint="eastAsia"/>
          <w:b/>
          <w:color w:val="800000"/>
          <w:sz w:val="28"/>
          <w:szCs w:val="28"/>
        </w:rPr>
        <w:t>注意扫纸上的二维码时拿手机的手不要晃动</w:t>
      </w:r>
      <w:r>
        <w:rPr>
          <w:rFonts w:hint="eastAsia"/>
          <w:b/>
          <w:color w:val="002060"/>
          <w:sz w:val="28"/>
          <w:szCs w:val="28"/>
        </w:rPr>
        <w:t>！</w:t>
      </w:r>
      <w:r>
        <w:rPr>
          <w:rFonts w:hint="eastAsia"/>
          <w:color w:val="002060"/>
          <w:sz w:val="28"/>
          <w:szCs w:val="28"/>
        </w:rPr>
        <w:t>下载二维码时，按提示操作，输入手机号码，输入验证码，输入验证码时</w:t>
      </w:r>
      <w:r>
        <w:rPr>
          <w:rFonts w:hint="eastAsia"/>
          <w:b/>
          <w:color w:val="800000"/>
          <w:sz w:val="28"/>
          <w:szCs w:val="28"/>
        </w:rPr>
        <w:t>不要错输成短信编号</w:t>
      </w:r>
      <w:r>
        <w:rPr>
          <w:rFonts w:hint="eastAsia"/>
          <w:b/>
          <w:color w:val="002060"/>
          <w:sz w:val="28"/>
          <w:szCs w:val="28"/>
        </w:rPr>
        <w:t>。</w:t>
      </w:r>
    </w:p>
    <w:p>
      <w:pPr>
        <w:spacing w:line="480" w:lineRule="auto"/>
        <w:ind w:left="118"/>
        <w:jc w:val="left"/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3、点右上角，在</w:t>
      </w:r>
      <w:r>
        <w:rPr>
          <w:rFonts w:hint="eastAsia"/>
          <w:b/>
          <w:color w:val="800000"/>
          <w:sz w:val="28"/>
          <w:szCs w:val="28"/>
        </w:rPr>
        <w:t>浏览器中</w:t>
      </w:r>
      <w:r>
        <w:rPr>
          <w:rFonts w:hint="eastAsia"/>
          <w:color w:val="002060"/>
          <w:sz w:val="28"/>
          <w:szCs w:val="28"/>
        </w:rPr>
        <w:t>打开二维码。（苹果手机要记住ID密码）。按</w:t>
      </w:r>
      <w:r>
        <w:rPr>
          <w:rFonts w:hint="eastAsia"/>
          <w:b/>
          <w:color w:val="FF0000"/>
          <w:sz w:val="28"/>
          <w:szCs w:val="28"/>
        </w:rPr>
        <w:t>请点击此处下载</w:t>
      </w:r>
      <w:r>
        <w:rPr>
          <w:rFonts w:hint="eastAsia"/>
          <w:color w:val="002060"/>
          <w:sz w:val="28"/>
          <w:szCs w:val="28"/>
        </w:rPr>
        <w:t>。下载后，选第二个APP图案（</w:t>
      </w:r>
      <w:r>
        <w:rPr>
          <w:rFonts w:hint="eastAsia"/>
          <w:b/>
          <w:color w:val="800000"/>
          <w:sz w:val="28"/>
          <w:szCs w:val="28"/>
        </w:rPr>
        <w:t>图下标融e联字样的</w:t>
      </w:r>
      <w:r>
        <w:rPr>
          <w:rFonts w:hint="eastAsia"/>
          <w:color w:val="002060"/>
          <w:sz w:val="28"/>
          <w:szCs w:val="28"/>
        </w:rPr>
        <w:t>），点击，下载。下载后，点右下角的“</w:t>
      </w:r>
      <w:r>
        <w:rPr>
          <w:rFonts w:hint="eastAsia"/>
          <w:b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”页签，点击登录注册，再选择右下角“</w:t>
      </w:r>
      <w:r>
        <w:rPr>
          <w:rFonts w:hint="eastAsia"/>
          <w:b/>
          <w:color w:val="800000"/>
          <w:sz w:val="28"/>
          <w:szCs w:val="28"/>
        </w:rPr>
        <w:t>自助注册</w:t>
      </w:r>
      <w:r>
        <w:rPr>
          <w:rFonts w:hint="eastAsia"/>
          <w:color w:val="002060"/>
          <w:sz w:val="28"/>
          <w:szCs w:val="28"/>
        </w:rPr>
        <w:t>”，填写用户名（英文字母和数字组合，比如姓和名的第一个字母加手机号），设登录密码（就是设置新密码，字母和数字组合），再输入短信验证信息，进入下一步，设置“</w:t>
      </w:r>
      <w:r>
        <w:rPr>
          <w:rFonts w:hint="eastAsia"/>
          <w:b/>
          <w:color w:val="800000"/>
          <w:sz w:val="28"/>
          <w:szCs w:val="28"/>
        </w:rPr>
        <w:t>呢称</w:t>
      </w:r>
      <w:r>
        <w:rPr>
          <w:rFonts w:hint="eastAsia"/>
          <w:color w:val="003366"/>
          <w:sz w:val="28"/>
          <w:szCs w:val="28"/>
        </w:rPr>
        <w:t>”</w:t>
      </w:r>
      <w:r>
        <w:rPr>
          <w:rFonts w:hint="eastAsia"/>
          <w:color w:val="002060"/>
          <w:sz w:val="28"/>
          <w:szCs w:val="28"/>
        </w:rPr>
        <w:t>。再进行实名认证。</w:t>
      </w:r>
    </w:p>
    <w:p>
      <w:pPr>
        <w:spacing w:line="480" w:lineRule="auto"/>
        <w:ind w:left="118" w:firstLine="560" w:firstLineChars="200"/>
        <w:jc w:val="left"/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己有工行社保卡或其它工行卡的的，</w:t>
      </w:r>
      <w:r>
        <w:rPr>
          <w:rFonts w:hint="eastAsia"/>
          <w:b/>
          <w:color w:val="FF0000"/>
          <w:sz w:val="32"/>
          <w:szCs w:val="32"/>
        </w:rPr>
        <w:t>必须进行实名认证！</w:t>
      </w:r>
      <w:r>
        <w:rPr>
          <w:rFonts w:hint="eastAsia"/>
          <w:color w:val="002060"/>
          <w:sz w:val="28"/>
          <w:szCs w:val="28"/>
        </w:rPr>
        <w:t>先点右下角的“</w:t>
      </w:r>
      <w:r>
        <w:rPr>
          <w:rFonts w:hint="eastAsia"/>
          <w:b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”页签，再点击</w:t>
      </w:r>
      <w:r>
        <w:rPr>
          <w:rFonts w:hint="eastAsia"/>
          <w:b/>
          <w:color w:val="FF0000"/>
          <w:sz w:val="28"/>
          <w:szCs w:val="28"/>
        </w:rPr>
        <w:t>设置</w:t>
      </w:r>
      <w:r>
        <w:rPr>
          <w:rFonts w:hint="eastAsia"/>
          <w:color w:val="002060"/>
          <w:sz w:val="28"/>
          <w:szCs w:val="28"/>
        </w:rPr>
        <w:t>，点击</w:t>
      </w:r>
      <w:r>
        <w:rPr>
          <w:rFonts w:hint="eastAsia"/>
          <w:b/>
          <w:color w:val="FF0000"/>
          <w:sz w:val="28"/>
          <w:szCs w:val="28"/>
        </w:rPr>
        <w:t>实名认证</w:t>
      </w:r>
      <w:r>
        <w:rPr>
          <w:rFonts w:hint="eastAsia"/>
          <w:color w:val="002060"/>
          <w:sz w:val="28"/>
          <w:szCs w:val="28"/>
        </w:rPr>
        <w:t>，完善信息，输入真实姓名和身份证号码、工行卡号（社保卡下面19位数字卡号）及卡密码（信封里的密码），输入登录密码，再输入</w:t>
      </w:r>
      <w:r>
        <w:rPr>
          <w:rFonts w:hint="eastAsia"/>
          <w:b/>
          <w:color w:val="800000"/>
          <w:sz w:val="28"/>
          <w:szCs w:val="28"/>
        </w:rPr>
        <w:t>预留验证信息</w:t>
      </w:r>
      <w:r>
        <w:rPr>
          <w:rFonts w:hint="eastAsia"/>
          <w:color w:val="003366"/>
          <w:sz w:val="24"/>
        </w:rPr>
        <w:t>（是</w:t>
      </w:r>
      <w:r>
        <w:rPr>
          <w:rFonts w:hint="eastAsia"/>
          <w:color w:val="002060"/>
          <w:sz w:val="28"/>
          <w:szCs w:val="28"/>
        </w:rPr>
        <w:t>一个安全设置，便于登录识别，可留任何一句话。有个性的名字、植物名、别名、电影名、一句笑话、一句诗歌、数字等等。）</w:t>
      </w:r>
      <w:r>
        <w:rPr>
          <w:rFonts w:hint="eastAsia"/>
          <w:b/>
          <w:color w:val="800000"/>
          <w:sz w:val="28"/>
          <w:szCs w:val="28"/>
        </w:rPr>
        <w:t>勾选己阅读并接受</w:t>
      </w:r>
      <w:r>
        <w:rPr>
          <w:rFonts w:hint="eastAsia"/>
          <w:color w:val="002060"/>
          <w:sz w:val="28"/>
          <w:szCs w:val="28"/>
        </w:rPr>
        <w:t>。点击右上角的下一步，在主页，点击右下角的“</w:t>
      </w:r>
      <w:r>
        <w:rPr>
          <w:rFonts w:hint="eastAsia"/>
          <w:b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”，接着点击中间标识的“</w:t>
      </w:r>
      <w:r>
        <w:rPr>
          <w:rFonts w:hint="eastAsia"/>
          <w:b/>
          <w:color w:val="800000"/>
          <w:sz w:val="28"/>
          <w:szCs w:val="28"/>
        </w:rPr>
        <w:t>推广</w:t>
      </w:r>
      <w:r>
        <w:rPr>
          <w:rFonts w:hint="eastAsia"/>
          <w:color w:val="002060"/>
          <w:sz w:val="28"/>
          <w:szCs w:val="28"/>
        </w:rPr>
        <w:t>”，点击下面“</w:t>
      </w:r>
      <w:r>
        <w:rPr>
          <w:rFonts w:hint="eastAsia"/>
          <w:b/>
          <w:color w:val="800000"/>
          <w:sz w:val="28"/>
          <w:szCs w:val="28"/>
        </w:rPr>
        <w:t>录入推荐码</w:t>
      </w:r>
      <w:r>
        <w:rPr>
          <w:rFonts w:hint="eastAsia"/>
          <w:color w:val="002060"/>
          <w:sz w:val="28"/>
          <w:szCs w:val="28"/>
        </w:rPr>
        <w:t>”，输入</w:t>
      </w:r>
      <w:r>
        <w:rPr>
          <w:rFonts w:hint="eastAsia"/>
          <w:b/>
          <w:color w:val="000080"/>
          <w:sz w:val="28"/>
          <w:szCs w:val="28"/>
        </w:rPr>
        <w:t>181300514</w:t>
      </w:r>
      <w:r>
        <w:rPr>
          <w:rFonts w:hint="eastAsia"/>
          <w:color w:val="002060"/>
          <w:sz w:val="28"/>
          <w:szCs w:val="28"/>
        </w:rPr>
        <w:t>，</w:t>
      </w:r>
      <w:r>
        <w:rPr>
          <w:rFonts w:hint="eastAsia"/>
          <w:b/>
          <w:color w:val="000080"/>
          <w:sz w:val="28"/>
          <w:szCs w:val="28"/>
        </w:rPr>
        <w:t>点保存</w:t>
      </w:r>
      <w:r>
        <w:rPr>
          <w:rFonts w:hint="eastAsia"/>
          <w:color w:val="002060"/>
          <w:sz w:val="28"/>
          <w:szCs w:val="28"/>
        </w:rPr>
        <w:t>，完成了注册。</w:t>
      </w:r>
    </w:p>
    <w:p>
      <w:pPr>
        <w:spacing w:line="480" w:lineRule="auto"/>
        <w:ind w:left="118"/>
        <w:jc w:val="left"/>
        <w:rPr>
          <w:color w:val="002060"/>
          <w:spacing w:val="-4"/>
          <w:sz w:val="28"/>
          <w:szCs w:val="28"/>
        </w:rPr>
      </w:pPr>
      <w:r>
        <w:rPr>
          <w:rFonts w:hint="eastAsia"/>
          <w:color w:val="002060"/>
          <w:spacing w:val="-4"/>
          <w:sz w:val="28"/>
          <w:szCs w:val="28"/>
        </w:rPr>
        <w:t>4、己开通工行手机银行的客户，输入手机号和登录密码，完善信息，补充</w:t>
      </w:r>
      <w:r>
        <w:rPr>
          <w:rFonts w:hint="eastAsia"/>
          <w:color w:val="002060"/>
          <w:sz w:val="28"/>
          <w:szCs w:val="28"/>
        </w:rPr>
        <w:t>“</w:t>
      </w:r>
      <w:r>
        <w:rPr>
          <w:rFonts w:hint="eastAsia"/>
          <w:b/>
          <w:color w:val="800000"/>
          <w:sz w:val="28"/>
          <w:szCs w:val="28"/>
        </w:rPr>
        <w:t>呢称</w:t>
      </w:r>
      <w:r>
        <w:rPr>
          <w:rFonts w:hint="eastAsia"/>
          <w:color w:val="003366"/>
          <w:sz w:val="28"/>
          <w:szCs w:val="28"/>
        </w:rPr>
        <w:t>”</w:t>
      </w:r>
      <w:r>
        <w:rPr>
          <w:rFonts w:hint="eastAsia"/>
          <w:color w:val="002060"/>
          <w:spacing w:val="-4"/>
          <w:sz w:val="28"/>
          <w:szCs w:val="28"/>
        </w:rPr>
        <w:t>就注册成功了。</w:t>
      </w:r>
    </w:p>
    <w:p>
      <w:pPr>
        <w:spacing w:line="480" w:lineRule="auto"/>
        <w:ind w:left="118"/>
        <w:jc w:val="left"/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5、如果不是通过扫“工银融e联”推广二维码（推荐代码必须是</w:t>
      </w:r>
      <w:r>
        <w:rPr>
          <w:rFonts w:hint="eastAsia"/>
          <w:b/>
          <w:color w:val="000080"/>
          <w:sz w:val="28"/>
          <w:szCs w:val="28"/>
        </w:rPr>
        <w:t>181300514</w:t>
      </w:r>
      <w:r>
        <w:rPr>
          <w:rFonts w:hint="eastAsia"/>
          <w:color w:val="002060"/>
          <w:sz w:val="28"/>
          <w:szCs w:val="28"/>
        </w:rPr>
        <w:t>)下载的，</w:t>
      </w:r>
      <w:r>
        <w:rPr>
          <w:rFonts w:hint="eastAsia"/>
          <w:color w:val="003366"/>
          <w:sz w:val="28"/>
          <w:szCs w:val="28"/>
        </w:rPr>
        <w:t>或是</w:t>
      </w:r>
      <w:r>
        <w:rPr>
          <w:rFonts w:hint="eastAsia"/>
          <w:b/>
          <w:color w:val="800000"/>
          <w:sz w:val="32"/>
          <w:szCs w:val="32"/>
        </w:rPr>
        <w:t>通过市场下载</w:t>
      </w:r>
      <w:r>
        <w:rPr>
          <w:rFonts w:hint="eastAsia"/>
          <w:color w:val="002060"/>
          <w:sz w:val="28"/>
          <w:szCs w:val="28"/>
        </w:rPr>
        <w:t>，一定要在注册成功后，再登录“工银融e联”，点击右下角的“</w:t>
      </w:r>
      <w:r>
        <w:rPr>
          <w:rFonts w:hint="eastAsia"/>
          <w:b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”，接着点击中间标识的“</w:t>
      </w:r>
      <w:r>
        <w:rPr>
          <w:rFonts w:hint="eastAsia"/>
          <w:b/>
          <w:color w:val="800000"/>
          <w:sz w:val="28"/>
          <w:szCs w:val="28"/>
        </w:rPr>
        <w:t>推广</w:t>
      </w:r>
      <w:r>
        <w:rPr>
          <w:rFonts w:hint="eastAsia"/>
          <w:color w:val="002060"/>
          <w:sz w:val="28"/>
          <w:szCs w:val="28"/>
        </w:rPr>
        <w:t>”，点击下面“</w:t>
      </w:r>
      <w:r>
        <w:rPr>
          <w:rFonts w:hint="eastAsia"/>
          <w:b/>
          <w:color w:val="800000"/>
          <w:sz w:val="28"/>
          <w:szCs w:val="28"/>
        </w:rPr>
        <w:t>录入推荐码</w:t>
      </w:r>
      <w:r>
        <w:rPr>
          <w:rFonts w:hint="eastAsia"/>
          <w:color w:val="002060"/>
          <w:sz w:val="28"/>
          <w:szCs w:val="28"/>
        </w:rPr>
        <w:t>”，输入</w:t>
      </w:r>
      <w:r>
        <w:rPr>
          <w:rFonts w:hint="eastAsia"/>
          <w:b/>
          <w:color w:val="000080"/>
          <w:sz w:val="28"/>
          <w:szCs w:val="28"/>
        </w:rPr>
        <w:t>181300514</w:t>
      </w:r>
      <w:r>
        <w:rPr>
          <w:rFonts w:hint="eastAsia"/>
          <w:color w:val="002060"/>
          <w:sz w:val="28"/>
          <w:szCs w:val="28"/>
        </w:rPr>
        <w:t>，</w:t>
      </w:r>
      <w:r>
        <w:rPr>
          <w:rFonts w:hint="eastAsia"/>
          <w:b/>
          <w:color w:val="000080"/>
          <w:sz w:val="28"/>
          <w:szCs w:val="28"/>
        </w:rPr>
        <w:t>点保存</w:t>
      </w:r>
      <w:r>
        <w:rPr>
          <w:rFonts w:hint="eastAsia"/>
          <w:color w:val="002060"/>
          <w:sz w:val="28"/>
          <w:szCs w:val="28"/>
        </w:rPr>
        <w:t>，就算完成了注册。千万不要扫同学自己“</w:t>
      </w:r>
      <w:r>
        <w:rPr>
          <w:rFonts w:hint="eastAsia"/>
          <w:b/>
          <w:bCs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”页签里的推广二维码，要扫这次QQ、微信发下去的“工银融e联”二维码，</w:t>
      </w:r>
      <w:r>
        <w:rPr>
          <w:rFonts w:hint="eastAsia"/>
          <w:b/>
          <w:color w:val="800000"/>
          <w:sz w:val="28"/>
          <w:szCs w:val="28"/>
        </w:rPr>
        <w:t>推荐代码是：181300514</w:t>
      </w:r>
      <w:r>
        <w:rPr>
          <w:rFonts w:hint="eastAsia"/>
          <w:color w:val="002060"/>
          <w:sz w:val="28"/>
          <w:szCs w:val="28"/>
        </w:rPr>
        <w:t>。</w:t>
      </w:r>
    </w:p>
    <w:p>
      <w:pPr>
        <w:spacing w:line="480" w:lineRule="auto"/>
        <w:ind w:left="118"/>
        <w:jc w:val="left"/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6、</w:t>
      </w:r>
      <w:r>
        <w:rPr>
          <w:rFonts w:hint="eastAsia"/>
          <w:b/>
          <w:bCs/>
          <w:color w:val="800000"/>
          <w:sz w:val="32"/>
          <w:szCs w:val="32"/>
        </w:rPr>
        <w:t>特别注意！</w:t>
      </w:r>
      <w:r>
        <w:rPr>
          <w:rFonts w:hint="eastAsia"/>
          <w:b/>
          <w:bCs/>
          <w:color w:val="FF0000"/>
          <w:sz w:val="32"/>
          <w:szCs w:val="32"/>
        </w:rPr>
        <w:t>以前已通过市场下载</w:t>
      </w:r>
      <w:r>
        <w:rPr>
          <w:rFonts w:hint="eastAsia"/>
          <w:color w:val="002060"/>
          <w:sz w:val="28"/>
          <w:szCs w:val="28"/>
        </w:rPr>
        <w:t>“工银融e联”的，</w:t>
      </w:r>
      <w:r>
        <w:rPr>
          <w:rFonts w:hint="eastAsia"/>
          <w:b/>
          <w:bCs/>
          <w:color w:val="000080"/>
          <w:sz w:val="28"/>
          <w:szCs w:val="28"/>
        </w:rPr>
        <w:t>现在</w:t>
      </w:r>
      <w:r>
        <w:rPr>
          <w:rFonts w:hint="eastAsia"/>
          <w:b/>
          <w:bCs/>
          <w:color w:val="800000"/>
          <w:sz w:val="30"/>
          <w:szCs w:val="30"/>
        </w:rPr>
        <w:t>补录推荐码</w:t>
      </w:r>
      <w:r>
        <w:rPr>
          <w:rFonts w:hint="eastAsia"/>
          <w:color w:val="002060"/>
          <w:sz w:val="28"/>
          <w:szCs w:val="28"/>
        </w:rPr>
        <w:t>，登录“工银融e联”后，点击右下角的“</w:t>
      </w:r>
      <w:r>
        <w:rPr>
          <w:rFonts w:hint="eastAsia"/>
          <w:b/>
          <w:color w:val="800000"/>
          <w:sz w:val="28"/>
          <w:szCs w:val="28"/>
        </w:rPr>
        <w:t>我</w:t>
      </w:r>
      <w:r>
        <w:rPr>
          <w:rFonts w:hint="eastAsia"/>
          <w:color w:val="002060"/>
          <w:sz w:val="28"/>
          <w:szCs w:val="28"/>
        </w:rPr>
        <w:t>”页签，再点击中间标识的“</w:t>
      </w:r>
      <w:r>
        <w:rPr>
          <w:rFonts w:hint="eastAsia"/>
          <w:b/>
          <w:color w:val="800000"/>
          <w:sz w:val="28"/>
          <w:szCs w:val="28"/>
        </w:rPr>
        <w:t>推广</w:t>
      </w:r>
      <w:r>
        <w:rPr>
          <w:rFonts w:hint="eastAsia"/>
          <w:color w:val="002060"/>
          <w:sz w:val="28"/>
          <w:szCs w:val="28"/>
        </w:rPr>
        <w:t>”，点击下面“</w:t>
      </w:r>
      <w:r>
        <w:rPr>
          <w:rFonts w:hint="eastAsia"/>
          <w:b/>
          <w:color w:val="800000"/>
          <w:sz w:val="30"/>
          <w:szCs w:val="30"/>
        </w:rPr>
        <w:t>录入推荐码</w:t>
      </w:r>
      <w:r>
        <w:rPr>
          <w:rFonts w:hint="eastAsia"/>
          <w:color w:val="002060"/>
          <w:sz w:val="28"/>
          <w:szCs w:val="28"/>
        </w:rPr>
        <w:t>”，在空白框内输入</w:t>
      </w:r>
      <w:r>
        <w:rPr>
          <w:rFonts w:hint="eastAsia"/>
          <w:b/>
          <w:color w:val="800000"/>
          <w:sz w:val="28"/>
          <w:szCs w:val="28"/>
        </w:rPr>
        <w:t>181300514</w:t>
      </w:r>
      <w:r>
        <w:rPr>
          <w:rFonts w:hint="eastAsia"/>
          <w:color w:val="002060"/>
          <w:sz w:val="28"/>
          <w:szCs w:val="28"/>
        </w:rPr>
        <w:t>，</w:t>
      </w:r>
      <w:r>
        <w:rPr>
          <w:rFonts w:hint="eastAsia"/>
          <w:b/>
          <w:color w:val="000080"/>
          <w:sz w:val="28"/>
          <w:szCs w:val="28"/>
        </w:rPr>
        <w:t>点保存</w:t>
      </w:r>
      <w:r>
        <w:rPr>
          <w:rFonts w:hint="eastAsia"/>
          <w:color w:val="002060"/>
          <w:sz w:val="28"/>
          <w:szCs w:val="28"/>
        </w:rPr>
        <w:t>。</w:t>
      </w:r>
    </w:p>
    <w:p>
      <w:pPr>
        <w:spacing w:line="480" w:lineRule="auto"/>
        <w:ind w:left="118" w:leftChars="56" w:firstLine="700" w:firstLineChars="250"/>
        <w:jc w:val="left"/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7、密码信封不要丢了，等到银行自助终端上修改密码后再撕毁。注册成功后，过几天到工行柜台删除原留手机号码，重新邦定现在的手机号并修改卡密码，因为给几所高校批量发了4万多张社保卡，社保卡绑定的手机号都是留的老师的手机号码，很多功能无法使用。而且，</w:t>
      </w:r>
      <w:r>
        <w:rPr>
          <w:color w:val="002060"/>
          <w:sz w:val="28"/>
          <w:szCs w:val="28"/>
        </w:rPr>
        <w:t>对于联系电话有多人用来开立和使用账户的，</w:t>
      </w:r>
      <w:r>
        <w:rPr>
          <w:rFonts w:hint="eastAsia"/>
          <w:color w:val="002060"/>
          <w:sz w:val="28"/>
          <w:szCs w:val="28"/>
        </w:rPr>
        <w:t>银行卡</w:t>
      </w:r>
      <w:r>
        <w:rPr>
          <w:color w:val="002060"/>
          <w:sz w:val="28"/>
          <w:szCs w:val="28"/>
        </w:rPr>
        <w:t>会被暂停非柜面业务。</w:t>
      </w:r>
      <w:r>
        <w:rPr>
          <w:rFonts w:hint="eastAsia"/>
          <w:color w:val="002060"/>
          <w:sz w:val="28"/>
          <w:szCs w:val="28"/>
        </w:rPr>
        <w:t>在工行所有卡内绑定的手机号码和注册工银融e联时注册手机号码要一致！如果有超过一个以上手机号码不一致的，应在工行柜台办理业务，一定要口头告诉工行工作人员：删除掉所有工行卡的预留手机号码，重新把现在使用的手机号码作新增！再进入工银融e联进行实名认证，一定是实名！！！许多功能就可以使用。这样就完成所有激活启用流程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C12"/>
    <w:rsid w:val="000A03BD"/>
    <w:rsid w:val="000D069F"/>
    <w:rsid w:val="001741AE"/>
    <w:rsid w:val="001F3982"/>
    <w:rsid w:val="00262599"/>
    <w:rsid w:val="003B1052"/>
    <w:rsid w:val="003D4654"/>
    <w:rsid w:val="00456E1E"/>
    <w:rsid w:val="00562944"/>
    <w:rsid w:val="005D1687"/>
    <w:rsid w:val="005E718A"/>
    <w:rsid w:val="0067247F"/>
    <w:rsid w:val="00696657"/>
    <w:rsid w:val="007444DB"/>
    <w:rsid w:val="0076446D"/>
    <w:rsid w:val="00992450"/>
    <w:rsid w:val="009A06C8"/>
    <w:rsid w:val="00BA2C12"/>
    <w:rsid w:val="00C22D02"/>
    <w:rsid w:val="00C5339F"/>
    <w:rsid w:val="00E54F61"/>
    <w:rsid w:val="00E73812"/>
    <w:rsid w:val="00E7458F"/>
    <w:rsid w:val="00E86FFC"/>
    <w:rsid w:val="00F10E53"/>
    <w:rsid w:val="00F61411"/>
    <w:rsid w:val="00FE6DF7"/>
    <w:rsid w:val="746558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2016-12-19T15:27:00Z</dcterms:created>
  <dc:creator>Administrator</dc:creator>
  <cp:lastModifiedBy>Administrator</cp:lastModifiedBy>
  <dcterms:modified xsi:type="dcterms:W3CDTF">2016-12-20T04:05:39Z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